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F5" w:rsidRDefault="00C53DF5" w:rsidP="00C53DF5">
      <w:pPr>
        <w:pStyle w:val="Standard"/>
        <w:jc w:val="center"/>
        <w:rPr>
          <w:b/>
          <w:bCs/>
          <w:sz w:val="22"/>
          <w:szCs w:val="22"/>
        </w:rPr>
      </w:pPr>
      <w:r w:rsidRPr="0014368E">
        <w:rPr>
          <w:b/>
          <w:bCs/>
          <w:sz w:val="22"/>
          <w:szCs w:val="22"/>
        </w:rPr>
        <w:t>Wykaz nieruchomości stanowiącej własność Gminy Miasta Pionki przeznaczonej do  sprzedaży</w:t>
      </w:r>
    </w:p>
    <w:p w:rsidR="00C53DF5" w:rsidRPr="0014368E" w:rsidRDefault="00C53DF5" w:rsidP="00C53DF5">
      <w:pPr>
        <w:pStyle w:val="Standard"/>
        <w:jc w:val="center"/>
        <w:rPr>
          <w:b/>
          <w:bCs/>
          <w:sz w:val="22"/>
          <w:szCs w:val="22"/>
        </w:rPr>
      </w:pPr>
    </w:p>
    <w:p w:rsidR="00C53DF5" w:rsidRDefault="00C53DF5" w:rsidP="00C53DF5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Zgodnie z art. 35 ust. 1 i 2 ustawy o gospodarce nieruchomościami z dnia 21 sierpnia 1997r.(</w:t>
      </w:r>
      <w:proofErr w:type="spellStart"/>
      <w:r w:rsidRPr="0014368E">
        <w:rPr>
          <w:sz w:val="22"/>
          <w:szCs w:val="22"/>
        </w:rPr>
        <w:t>t.j.z</w:t>
      </w:r>
      <w:proofErr w:type="spellEnd"/>
      <w:r w:rsidRPr="0014368E">
        <w:rPr>
          <w:sz w:val="22"/>
          <w:szCs w:val="22"/>
        </w:rPr>
        <w:t xml:space="preserve"> 2015r.  poz. 1774 ze zm.) oraz Zarządzeniem Burmistrza Miasta Pionki </w:t>
      </w:r>
      <w:r>
        <w:rPr>
          <w:sz w:val="22"/>
          <w:szCs w:val="22"/>
        </w:rPr>
        <w:t xml:space="preserve">     </w:t>
      </w:r>
      <w:r w:rsidRPr="0014368E">
        <w:rPr>
          <w:sz w:val="22"/>
          <w:szCs w:val="22"/>
        </w:rPr>
        <w:t xml:space="preserve">nr </w:t>
      </w:r>
      <w:r>
        <w:rPr>
          <w:sz w:val="22"/>
          <w:szCs w:val="22"/>
        </w:rPr>
        <w:t>1</w:t>
      </w:r>
      <w:r w:rsidR="00C530DD">
        <w:rPr>
          <w:sz w:val="22"/>
          <w:szCs w:val="22"/>
        </w:rPr>
        <w:t>08/2016 z dn. 15.09</w:t>
      </w:r>
      <w:r>
        <w:rPr>
          <w:sz w:val="22"/>
          <w:szCs w:val="22"/>
        </w:rPr>
        <w:t>.2016</w:t>
      </w:r>
      <w:r w:rsidRPr="0014368E">
        <w:rPr>
          <w:sz w:val="22"/>
          <w:szCs w:val="22"/>
        </w:rPr>
        <w:t>r. Burmistrz Miasta Pionki podaje do publicznej wiadomości wykaz nieruchomości  stanowiącej własność</w:t>
      </w:r>
      <w:r>
        <w:rPr>
          <w:sz w:val="22"/>
          <w:szCs w:val="22"/>
        </w:rPr>
        <w:t xml:space="preserve"> Skarbu Państwa, w użytkowaniu wieczystym  Gminy Miasta Pionki i </w:t>
      </w:r>
      <w:r w:rsidRPr="0014368E">
        <w:rPr>
          <w:sz w:val="22"/>
          <w:szCs w:val="22"/>
        </w:rPr>
        <w:t xml:space="preserve"> przeznaczonej do sprzedaży.</w:t>
      </w: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1559"/>
        <w:gridCol w:w="1418"/>
        <w:gridCol w:w="4536"/>
        <w:gridCol w:w="1984"/>
        <w:gridCol w:w="2268"/>
        <w:gridCol w:w="1559"/>
      </w:tblGrid>
      <w:tr w:rsidR="00C53DF5" w:rsidRPr="0014368E" w:rsidTr="002A2961">
        <w:trPr>
          <w:cantSplit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5C3A0A" w:rsidRDefault="00C53DF5" w:rsidP="00412D47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Położenie nieruchomości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5C3A0A" w:rsidRDefault="00C53DF5" w:rsidP="00412D47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5C3A0A" w:rsidRDefault="00C53DF5" w:rsidP="00412D47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Pow. nieruchomości</w:t>
            </w:r>
          </w:p>
          <w:p w:rsidR="00C53DF5" w:rsidRPr="005C3A0A" w:rsidRDefault="00C53DF5" w:rsidP="00412D47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[ha]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5C3A0A" w:rsidRDefault="00C53DF5" w:rsidP="00412D47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5C3A0A" w:rsidRDefault="00C53DF5" w:rsidP="00412D47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Przeznaczenie nieruchomości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5C3A0A" w:rsidRDefault="00C53DF5" w:rsidP="00412D47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Wartość/</w:t>
            </w:r>
            <w:r w:rsidRPr="005C3A0A">
              <w:rPr>
                <w:b/>
                <w:sz w:val="20"/>
                <w:szCs w:val="20"/>
              </w:rPr>
              <w:t>Cena nieruchomości</w:t>
            </w:r>
            <w:r w:rsidRPr="005C3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B8" w:rsidRDefault="00C53DF5" w:rsidP="006758B8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 xml:space="preserve">Informacje </w:t>
            </w:r>
          </w:p>
          <w:p w:rsidR="00C53DF5" w:rsidRPr="005C3A0A" w:rsidRDefault="00C53DF5" w:rsidP="006758B8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dodatkowe</w:t>
            </w:r>
          </w:p>
        </w:tc>
      </w:tr>
      <w:tr w:rsidR="002A2961" w:rsidRPr="0014368E" w:rsidTr="002A2961">
        <w:trPr>
          <w:cantSplit/>
          <w:trHeight w:val="2124"/>
        </w:trPr>
        <w:tc>
          <w:tcPr>
            <w:tcW w:w="14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970019" w:rsidRDefault="002A2961" w:rsidP="00412D4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Pionki                         U</w:t>
            </w:r>
            <w:r w:rsidR="00C53DF5" w:rsidRPr="00970019">
              <w:rPr>
                <w:sz w:val="20"/>
                <w:szCs w:val="20"/>
              </w:rPr>
              <w:t xml:space="preserve">l. Zakładowa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C530DD" w:rsidRDefault="00C53DF5" w:rsidP="006758B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58B8">
              <w:rPr>
                <w:rFonts w:cs="Times New Roman"/>
                <w:sz w:val="20"/>
                <w:szCs w:val="20"/>
              </w:rPr>
              <w:t xml:space="preserve">Nieruchomość </w:t>
            </w:r>
            <w:r w:rsidR="00C530DD" w:rsidRPr="00C530DD">
              <w:rPr>
                <w:rFonts w:cs="Times New Roman"/>
                <w:sz w:val="20"/>
                <w:szCs w:val="20"/>
              </w:rPr>
              <w:t xml:space="preserve"> </w:t>
            </w:r>
            <w:r w:rsidR="006758B8">
              <w:rPr>
                <w:rFonts w:cs="Times New Roman"/>
                <w:sz w:val="20"/>
                <w:szCs w:val="20"/>
              </w:rPr>
              <w:t>składająca</w:t>
            </w:r>
            <w:r w:rsidR="00C530DD" w:rsidRPr="00C530DD">
              <w:rPr>
                <w:rFonts w:cs="Times New Roman"/>
                <w:sz w:val="20"/>
                <w:szCs w:val="20"/>
              </w:rPr>
              <w:t xml:space="preserve"> się </w:t>
            </w:r>
            <w:r w:rsidR="00C530DD" w:rsidRPr="00C530DD">
              <w:rPr>
                <w:rFonts w:cs="Times New Roman"/>
                <w:sz w:val="20"/>
                <w:szCs w:val="20"/>
              </w:rPr>
              <w:br/>
            </w:r>
            <w:r w:rsidR="00C530DD" w:rsidRPr="00C530DD">
              <w:rPr>
                <w:rFonts w:cs="Times New Roman"/>
                <w:sz w:val="20"/>
                <w:szCs w:val="20"/>
              </w:rPr>
              <w:t>z działki nr 1464/419 i działki</w:t>
            </w:r>
            <w:r w:rsidR="00C530DD" w:rsidRPr="00C530DD">
              <w:rPr>
                <w:rFonts w:cs="Times New Roman"/>
                <w:sz w:val="20"/>
                <w:szCs w:val="20"/>
              </w:rPr>
              <w:t xml:space="preserve"> nr </w:t>
            </w:r>
            <w:r w:rsidR="00C530DD" w:rsidRPr="00C530DD">
              <w:rPr>
                <w:rFonts w:cs="Times New Roman"/>
                <w:sz w:val="20"/>
                <w:szCs w:val="20"/>
              </w:rPr>
              <w:t xml:space="preserve"> 1464/252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0DD" w:rsidRPr="00C530DD" w:rsidRDefault="00C530DD" w:rsidP="00C530D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530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Ł</w:t>
            </w:r>
            <w:r w:rsidRPr="00C530DD">
              <w:rPr>
                <w:rFonts w:cs="Times New Roman"/>
                <w:sz w:val="20"/>
                <w:szCs w:val="20"/>
              </w:rPr>
              <w:t>ączn</w:t>
            </w:r>
            <w:r w:rsidRPr="00C530DD">
              <w:rPr>
                <w:rFonts w:cs="Times New Roman"/>
                <w:sz w:val="20"/>
                <w:szCs w:val="20"/>
              </w:rPr>
              <w:t>a</w:t>
            </w:r>
            <w:r w:rsidRPr="00C530DD">
              <w:rPr>
                <w:rFonts w:cs="Times New Roman"/>
                <w:sz w:val="20"/>
                <w:szCs w:val="20"/>
              </w:rPr>
              <w:t xml:space="preserve"> pow.407  m</w:t>
            </w:r>
            <w:r w:rsidRPr="00C530DD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w:r w:rsidR="00C53DF5" w:rsidRPr="00C530DD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C53DF5" w:rsidRPr="00C530DD" w:rsidRDefault="00C530DD" w:rsidP="00C530DD">
            <w:pPr>
              <w:jc w:val="center"/>
            </w:pPr>
            <w:r w:rsidRPr="00C530DD">
              <w:rPr>
                <w:rFonts w:cs="Times New Roman"/>
                <w:sz w:val="20"/>
                <w:szCs w:val="20"/>
              </w:rPr>
              <w:t>KW Nr RA2Z/8104/2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970019" w:rsidRDefault="00C53DF5" w:rsidP="00412D47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Nieruchomość położon</w:t>
            </w:r>
            <w:r>
              <w:rPr>
                <w:sz w:val="20"/>
                <w:szCs w:val="20"/>
              </w:rPr>
              <w:t>a</w:t>
            </w:r>
            <w:r w:rsidRPr="00970019">
              <w:rPr>
                <w:sz w:val="20"/>
                <w:szCs w:val="20"/>
              </w:rPr>
              <w:t xml:space="preserve">  w Pionkach  przy  ul. Zakładowej</w:t>
            </w:r>
            <w:r w:rsidR="006758B8">
              <w:rPr>
                <w:sz w:val="20"/>
                <w:szCs w:val="20"/>
              </w:rPr>
              <w:t xml:space="preserve">, </w:t>
            </w:r>
            <w:r w:rsidR="006758B8">
              <w:rPr>
                <w:sz w:val="20"/>
                <w:szCs w:val="20"/>
              </w:rPr>
              <w:t>przeznaczona jest na polepszenie warunków zagospodarowania nieruchomości przyległej</w:t>
            </w:r>
            <w:r w:rsidR="006758B8">
              <w:rPr>
                <w:sz w:val="20"/>
                <w:szCs w:val="20"/>
              </w:rPr>
              <w:t>- dz.nr 1464/179.</w:t>
            </w:r>
          </w:p>
          <w:p w:rsidR="006758B8" w:rsidRDefault="00C53DF5" w:rsidP="00412D47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Nieruchomość</w:t>
            </w:r>
            <w:r w:rsidR="00C530DD">
              <w:rPr>
                <w:sz w:val="20"/>
                <w:szCs w:val="20"/>
              </w:rPr>
              <w:t xml:space="preserve"> niez</w:t>
            </w:r>
            <w:r w:rsidRPr="00970019">
              <w:rPr>
                <w:sz w:val="20"/>
                <w:szCs w:val="20"/>
              </w:rPr>
              <w:t xml:space="preserve">abudowana. </w:t>
            </w:r>
          </w:p>
          <w:p w:rsidR="00C53DF5" w:rsidRPr="00970019" w:rsidRDefault="00C53DF5" w:rsidP="00412D47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Właścicielem działki nr 1464/</w:t>
            </w:r>
            <w:r w:rsidR="00C530DD">
              <w:rPr>
                <w:sz w:val="20"/>
                <w:szCs w:val="20"/>
              </w:rPr>
              <w:t>419 i 1464/252</w:t>
            </w:r>
            <w:r w:rsidRPr="00970019">
              <w:rPr>
                <w:sz w:val="20"/>
                <w:szCs w:val="20"/>
              </w:rPr>
              <w:t xml:space="preserve"> jest Skarb Państwa, a użytkownikiem wieczystym gruntu  jest Gmina Miasta Pionki.</w:t>
            </w:r>
          </w:p>
          <w:p w:rsidR="00C53DF5" w:rsidRPr="0014368E" w:rsidRDefault="00C53DF5" w:rsidP="00412D47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970019" w:rsidRDefault="00C53DF5" w:rsidP="00412D47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tereny: przemysłowe B.14-P.ZL – przemysł wyrobów specjalnych, przemysł i składy. Funkcją uzupełniającą są lasy o charakterze klimatycznym, izolacyjnym   </w:t>
            </w:r>
            <w:r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i gospodarczym</w:t>
            </w:r>
          </w:p>
          <w:p w:rsidR="00C53DF5" w:rsidRPr="0014368E" w:rsidRDefault="00C53DF5" w:rsidP="00412D47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DF5" w:rsidRPr="00C530DD" w:rsidRDefault="00C530DD" w:rsidP="002A2961">
            <w:pPr>
              <w:pStyle w:val="Standard"/>
              <w:jc w:val="both"/>
              <w:rPr>
                <w:sz w:val="20"/>
                <w:szCs w:val="20"/>
              </w:rPr>
            </w:pPr>
            <w:r w:rsidRPr="00C530DD">
              <w:rPr>
                <w:bCs/>
                <w:sz w:val="20"/>
                <w:szCs w:val="20"/>
              </w:rPr>
              <w:t>12 300</w:t>
            </w:r>
            <w:r w:rsidR="00C53DF5" w:rsidRPr="00C530DD">
              <w:rPr>
                <w:bCs/>
                <w:sz w:val="20"/>
                <w:szCs w:val="20"/>
              </w:rPr>
              <w:t>,00zł</w:t>
            </w:r>
            <w:r w:rsidR="00C53DF5" w:rsidRPr="00C530DD">
              <w:rPr>
                <w:b/>
                <w:bCs/>
                <w:sz w:val="20"/>
                <w:szCs w:val="20"/>
              </w:rPr>
              <w:t xml:space="preserve"> / </w:t>
            </w:r>
            <w:r w:rsidRPr="00C530DD">
              <w:rPr>
                <w:b/>
                <w:bCs/>
                <w:sz w:val="20"/>
                <w:szCs w:val="20"/>
              </w:rPr>
              <w:t>1</w:t>
            </w:r>
            <w:r w:rsidR="002A2961">
              <w:rPr>
                <w:b/>
                <w:bCs/>
                <w:sz w:val="20"/>
                <w:szCs w:val="20"/>
              </w:rPr>
              <w:t>4</w:t>
            </w:r>
            <w:r w:rsidRPr="00C530DD">
              <w:rPr>
                <w:b/>
                <w:bCs/>
                <w:sz w:val="20"/>
                <w:szCs w:val="20"/>
              </w:rPr>
              <w:t xml:space="preserve"> </w:t>
            </w:r>
            <w:r w:rsidR="002A2961">
              <w:rPr>
                <w:b/>
                <w:bCs/>
                <w:sz w:val="20"/>
                <w:szCs w:val="20"/>
              </w:rPr>
              <w:t>35</w:t>
            </w:r>
            <w:r w:rsidRPr="00C530DD">
              <w:rPr>
                <w:b/>
                <w:bCs/>
                <w:sz w:val="20"/>
                <w:szCs w:val="20"/>
              </w:rPr>
              <w:t>0</w:t>
            </w:r>
            <w:r w:rsidR="00C53DF5" w:rsidRPr="00C530DD">
              <w:rPr>
                <w:b/>
                <w:bCs/>
                <w:sz w:val="20"/>
                <w:szCs w:val="20"/>
              </w:rPr>
              <w:t>,00</w:t>
            </w:r>
            <w:r w:rsidR="00C53DF5" w:rsidRPr="00C530DD">
              <w:rPr>
                <w:sz w:val="20"/>
                <w:szCs w:val="20"/>
              </w:rPr>
              <w:t xml:space="preserve"> </w:t>
            </w:r>
            <w:r w:rsidR="00C53DF5" w:rsidRPr="00C530DD">
              <w:rPr>
                <w:b/>
                <w:bCs/>
                <w:sz w:val="20"/>
                <w:szCs w:val="20"/>
              </w:rPr>
              <w:t xml:space="preserve">zł. + 23% VAT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0DD" w:rsidRDefault="00C53DF5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 w:rsidRPr="00C530DD">
              <w:rPr>
                <w:sz w:val="20"/>
                <w:szCs w:val="20"/>
              </w:rPr>
              <w:t xml:space="preserve">Nabywca ponosi </w:t>
            </w:r>
          </w:p>
          <w:p w:rsidR="00C53DF5" w:rsidRPr="00C530DD" w:rsidRDefault="00C53DF5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 w:rsidRPr="00C530DD">
              <w:rPr>
                <w:sz w:val="20"/>
                <w:szCs w:val="20"/>
              </w:rPr>
              <w:t>koszty notarialne</w:t>
            </w:r>
          </w:p>
          <w:p w:rsidR="00C53DF5" w:rsidRPr="0014368E" w:rsidRDefault="00C53DF5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C53DF5" w:rsidRPr="0014368E" w:rsidRDefault="00C53DF5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C53DF5" w:rsidRPr="0014368E" w:rsidRDefault="00C53DF5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C53DF5" w:rsidRPr="0014368E" w:rsidRDefault="00C53DF5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C53DF5" w:rsidRPr="0014368E" w:rsidRDefault="00C53DF5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C53DF5" w:rsidRPr="0014368E" w:rsidRDefault="00C53DF5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C53DF5" w:rsidRPr="0014368E" w:rsidRDefault="00C53DF5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  <w:tr w:rsidR="006758B8" w:rsidRPr="0014368E" w:rsidTr="002A2961">
        <w:trPr>
          <w:cantSplit/>
          <w:trHeight w:val="2234"/>
        </w:trPr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B8" w:rsidRDefault="006758B8" w:rsidP="00412D4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Pionki </w:t>
            </w:r>
          </w:p>
          <w:p w:rsidR="006758B8" w:rsidRPr="00970019" w:rsidRDefault="006758B8" w:rsidP="00412D4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Zakładowa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B8" w:rsidRDefault="006758B8" w:rsidP="00C530D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1464/421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DC5" w:rsidRDefault="006758B8" w:rsidP="00C530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393 m 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:rsidR="00CE6DC5" w:rsidRDefault="00CE6DC5" w:rsidP="00CE6DC5">
            <w:pPr>
              <w:rPr>
                <w:rFonts w:cs="Times New Roman"/>
                <w:sz w:val="20"/>
                <w:szCs w:val="20"/>
              </w:rPr>
            </w:pPr>
          </w:p>
          <w:p w:rsidR="006758B8" w:rsidRPr="00CE6DC5" w:rsidRDefault="00CE6DC5" w:rsidP="00CE6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30DD">
              <w:rPr>
                <w:rFonts w:cs="Times New Roman"/>
                <w:sz w:val="20"/>
                <w:szCs w:val="20"/>
              </w:rPr>
              <w:t>KW Nr RA2Z/8104/2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B8" w:rsidRPr="00970019" w:rsidRDefault="006758B8" w:rsidP="006758B8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Nieruchomość położon</w:t>
            </w:r>
            <w:r>
              <w:rPr>
                <w:sz w:val="20"/>
                <w:szCs w:val="20"/>
              </w:rPr>
              <w:t>a</w:t>
            </w:r>
            <w:r w:rsidRPr="00970019">
              <w:rPr>
                <w:sz w:val="20"/>
                <w:szCs w:val="20"/>
              </w:rPr>
              <w:t xml:space="preserve">  w Pionkach  przy  </w:t>
            </w:r>
            <w:r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ul. Zakładowej</w:t>
            </w:r>
            <w:r>
              <w:rPr>
                <w:sz w:val="20"/>
                <w:szCs w:val="20"/>
              </w:rPr>
              <w:t>, przeznaczona jest na polepszenie warunków zagospodarowania nieruchomości przyległej</w:t>
            </w:r>
            <w:r>
              <w:rPr>
                <w:sz w:val="20"/>
                <w:szCs w:val="20"/>
              </w:rPr>
              <w:t>- dz.nr 1464/228</w:t>
            </w:r>
            <w:r>
              <w:rPr>
                <w:sz w:val="20"/>
                <w:szCs w:val="20"/>
              </w:rPr>
              <w:t>.</w:t>
            </w:r>
          </w:p>
          <w:p w:rsidR="006758B8" w:rsidRDefault="006758B8" w:rsidP="006758B8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Nieruchomość</w:t>
            </w:r>
            <w:r>
              <w:rPr>
                <w:sz w:val="20"/>
                <w:szCs w:val="20"/>
              </w:rPr>
              <w:t xml:space="preserve"> niez</w:t>
            </w:r>
            <w:r w:rsidRPr="00970019">
              <w:rPr>
                <w:sz w:val="20"/>
                <w:szCs w:val="20"/>
              </w:rPr>
              <w:t xml:space="preserve">abudowana. </w:t>
            </w:r>
          </w:p>
          <w:p w:rsidR="006758B8" w:rsidRPr="00970019" w:rsidRDefault="006758B8" w:rsidP="006758B8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Właścicielem działki nr 1464/</w:t>
            </w:r>
            <w:r>
              <w:rPr>
                <w:sz w:val="20"/>
                <w:szCs w:val="20"/>
              </w:rPr>
              <w:t>421</w:t>
            </w:r>
            <w:r w:rsidRPr="00970019">
              <w:rPr>
                <w:sz w:val="20"/>
                <w:szCs w:val="20"/>
              </w:rPr>
              <w:t xml:space="preserve"> jest Skarb Państwa, </w:t>
            </w:r>
            <w:r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a użytkownikiem wieczystym gruntu  jest Gmina Miasta Pionki.</w:t>
            </w:r>
          </w:p>
          <w:p w:rsidR="006758B8" w:rsidRPr="00970019" w:rsidRDefault="006758B8" w:rsidP="00412D47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B8" w:rsidRPr="00970019" w:rsidRDefault="006758B8" w:rsidP="006758B8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tereny: przemysłowe B.14-P.ZL – przemysł wyrobów specjalnych, przemysł i składy. Funkcją uzupełniającą są lasy o charakterze klimatycznym, izolacyjnym   </w:t>
            </w:r>
            <w:r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i gospodarczym</w:t>
            </w:r>
          </w:p>
          <w:p w:rsidR="006758B8" w:rsidRPr="00970019" w:rsidRDefault="006758B8" w:rsidP="00412D4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B8" w:rsidRPr="00C530DD" w:rsidRDefault="006758B8" w:rsidP="002A2961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13 600,00 zł / </w:t>
            </w:r>
            <w:r w:rsidRPr="006758B8">
              <w:rPr>
                <w:b/>
                <w:bCs/>
                <w:sz w:val="20"/>
                <w:szCs w:val="20"/>
              </w:rPr>
              <w:t>15 </w:t>
            </w:r>
            <w:r w:rsidR="002A2961">
              <w:rPr>
                <w:b/>
                <w:bCs/>
                <w:sz w:val="20"/>
                <w:szCs w:val="20"/>
              </w:rPr>
              <w:t>65</w:t>
            </w:r>
            <w:r w:rsidRPr="006758B8">
              <w:rPr>
                <w:b/>
                <w:bCs/>
                <w:sz w:val="20"/>
                <w:szCs w:val="20"/>
              </w:rPr>
              <w:t>0,00 zł  + 23 % VAT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8B8" w:rsidRDefault="006758B8" w:rsidP="006758B8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 w:rsidRPr="00C530DD">
              <w:rPr>
                <w:sz w:val="20"/>
                <w:szCs w:val="20"/>
              </w:rPr>
              <w:t xml:space="preserve">Nabywca ponosi </w:t>
            </w:r>
          </w:p>
          <w:p w:rsidR="006758B8" w:rsidRPr="00C530DD" w:rsidRDefault="006758B8" w:rsidP="006758B8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 w:rsidRPr="00C530DD">
              <w:rPr>
                <w:sz w:val="20"/>
                <w:szCs w:val="20"/>
              </w:rPr>
              <w:t>koszty notarialne</w:t>
            </w:r>
          </w:p>
          <w:p w:rsidR="006758B8" w:rsidRPr="0014368E" w:rsidRDefault="006758B8" w:rsidP="006758B8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6758B8" w:rsidRPr="0014368E" w:rsidRDefault="006758B8" w:rsidP="006758B8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6758B8" w:rsidRPr="00C530DD" w:rsidRDefault="006758B8" w:rsidP="00412D47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</w:p>
        </w:tc>
      </w:tr>
    </w:tbl>
    <w:p w:rsidR="00C53DF5" w:rsidRPr="002A2961" w:rsidRDefault="00C53DF5" w:rsidP="00C53DF5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 xml:space="preserve">Wykaz niniejszy podaje się do publicznej wiadomości na okres 21 dni tj. od dnia </w:t>
      </w:r>
      <w:r w:rsidRPr="002A2961">
        <w:rPr>
          <w:b/>
          <w:sz w:val="20"/>
          <w:szCs w:val="20"/>
        </w:rPr>
        <w:t>1</w:t>
      </w:r>
      <w:r w:rsidR="002A2961" w:rsidRPr="002A2961">
        <w:rPr>
          <w:b/>
          <w:sz w:val="20"/>
          <w:szCs w:val="20"/>
        </w:rPr>
        <w:t>8</w:t>
      </w:r>
      <w:r w:rsidRPr="002A2961">
        <w:rPr>
          <w:b/>
          <w:sz w:val="20"/>
          <w:szCs w:val="20"/>
        </w:rPr>
        <w:t>.10</w:t>
      </w:r>
      <w:r w:rsidRPr="002A2961">
        <w:rPr>
          <w:b/>
          <w:bCs/>
          <w:sz w:val="20"/>
          <w:szCs w:val="20"/>
        </w:rPr>
        <w:t>.2016r.  do dnia  0</w:t>
      </w:r>
      <w:r w:rsidR="002A2961" w:rsidRPr="002A2961">
        <w:rPr>
          <w:b/>
          <w:bCs/>
          <w:sz w:val="20"/>
          <w:szCs w:val="20"/>
        </w:rPr>
        <w:t>7</w:t>
      </w:r>
      <w:r w:rsidRPr="002A2961">
        <w:rPr>
          <w:b/>
          <w:bCs/>
          <w:sz w:val="20"/>
          <w:szCs w:val="20"/>
        </w:rPr>
        <w:t xml:space="preserve">.11.2016r. włącznie </w:t>
      </w:r>
      <w:r w:rsidRPr="002A2961">
        <w:rPr>
          <w:sz w:val="20"/>
          <w:szCs w:val="20"/>
        </w:rPr>
        <w:t xml:space="preserve">poprzez wywieszenie na tablicy ogłoszeń   </w:t>
      </w:r>
      <w:r w:rsidR="002A2961">
        <w:rPr>
          <w:sz w:val="20"/>
          <w:szCs w:val="20"/>
        </w:rPr>
        <w:br/>
      </w:r>
      <w:r w:rsidRPr="002A2961">
        <w:rPr>
          <w:sz w:val="20"/>
          <w:szCs w:val="20"/>
        </w:rPr>
        <w:t xml:space="preserve"> w Urzędzie Miasta Pionki oraz zamieszczenie na stronie internetowej www. </w:t>
      </w:r>
      <w:r w:rsidRPr="002A2961">
        <w:rPr>
          <w:sz w:val="20"/>
          <w:szCs w:val="20"/>
          <w:u w:val="single"/>
        </w:rPr>
        <w:t>bip.pionki.pl.</w:t>
      </w:r>
    </w:p>
    <w:p w:rsidR="00C53DF5" w:rsidRPr="002A2961" w:rsidRDefault="00C53DF5" w:rsidP="00C53DF5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C53DF5" w:rsidRPr="002A2961" w:rsidRDefault="00C53DF5" w:rsidP="00C53DF5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 xml:space="preserve">Szczegółowe informacje na temat nieruchomości można uzyskać w siedzibie Urzędu Miasta Pionki  </w:t>
      </w:r>
      <w:proofErr w:type="spellStart"/>
      <w:r w:rsidRPr="002A2961">
        <w:rPr>
          <w:sz w:val="20"/>
          <w:szCs w:val="20"/>
        </w:rPr>
        <w:t>ul.Jana</w:t>
      </w:r>
      <w:proofErr w:type="spellEnd"/>
      <w:r w:rsidRPr="002A2961">
        <w:rPr>
          <w:sz w:val="20"/>
          <w:szCs w:val="20"/>
        </w:rPr>
        <w:t xml:space="preserve"> Pawła II nr 15 lub telefonicznie</w:t>
      </w:r>
      <w:r w:rsidR="002A2961">
        <w:rPr>
          <w:sz w:val="20"/>
          <w:szCs w:val="20"/>
        </w:rPr>
        <w:t>-</w:t>
      </w:r>
      <w:r w:rsidRPr="002A2961">
        <w:rPr>
          <w:sz w:val="20"/>
          <w:szCs w:val="20"/>
        </w:rPr>
        <w:t>nr (48) 341 42 15</w:t>
      </w:r>
      <w:r w:rsidR="002A2961" w:rsidRPr="002A2961">
        <w:rPr>
          <w:sz w:val="20"/>
          <w:szCs w:val="20"/>
        </w:rPr>
        <w:t xml:space="preserve"> </w:t>
      </w:r>
      <w:r w:rsidRPr="002A2961">
        <w:rPr>
          <w:sz w:val="20"/>
          <w:szCs w:val="20"/>
        </w:rPr>
        <w:t>i (48) 341 42 19.</w:t>
      </w:r>
    </w:p>
    <w:p w:rsidR="002A2961" w:rsidRDefault="002A2961" w:rsidP="00C53DF5">
      <w:pPr>
        <w:pStyle w:val="Standard"/>
        <w:jc w:val="both"/>
        <w:rPr>
          <w:sz w:val="20"/>
          <w:szCs w:val="20"/>
        </w:rPr>
      </w:pPr>
    </w:p>
    <w:p w:rsidR="00C53DF5" w:rsidRPr="002A2961" w:rsidRDefault="002A2961" w:rsidP="00C53DF5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>P</w:t>
      </w:r>
      <w:r w:rsidR="00C53DF5" w:rsidRPr="002A2961">
        <w:rPr>
          <w:sz w:val="20"/>
          <w:szCs w:val="20"/>
        </w:rPr>
        <w:t>ionki, dnia 1</w:t>
      </w:r>
      <w:r>
        <w:rPr>
          <w:sz w:val="20"/>
          <w:szCs w:val="20"/>
        </w:rPr>
        <w:t>7</w:t>
      </w:r>
      <w:r w:rsidR="00C53DF5" w:rsidRPr="002A2961">
        <w:rPr>
          <w:sz w:val="20"/>
          <w:szCs w:val="20"/>
        </w:rPr>
        <w:t>.10.2016r.</w:t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</w:r>
      <w:r w:rsidR="00C53DF5" w:rsidRPr="002A2961">
        <w:rPr>
          <w:sz w:val="20"/>
          <w:szCs w:val="20"/>
        </w:rPr>
        <w:tab/>
        <w:t>BURMISTRZ MIASTA PIONKI</w:t>
      </w:r>
    </w:p>
    <w:p w:rsidR="00C53DF5" w:rsidRPr="0014368E" w:rsidRDefault="00C53DF5" w:rsidP="00C53DF5">
      <w:pPr>
        <w:pStyle w:val="Standard"/>
        <w:jc w:val="both"/>
        <w:rPr>
          <w:sz w:val="22"/>
          <w:szCs w:val="22"/>
        </w:rPr>
      </w:pP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305F" w:rsidRDefault="002D305F"/>
    <w:sectPr w:rsidR="002D305F" w:rsidSect="00C53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F5"/>
    <w:rsid w:val="002A2961"/>
    <w:rsid w:val="002D305F"/>
    <w:rsid w:val="006758B8"/>
    <w:rsid w:val="00C530DD"/>
    <w:rsid w:val="00C53DF5"/>
    <w:rsid w:val="00C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ED91-493F-4417-8642-BC1ECDB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3DF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96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961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2</cp:revision>
  <cp:lastPrinted>2016-10-17T09:16:00Z</cp:lastPrinted>
  <dcterms:created xsi:type="dcterms:W3CDTF">2016-10-12T07:20:00Z</dcterms:created>
  <dcterms:modified xsi:type="dcterms:W3CDTF">2016-10-17T09:21:00Z</dcterms:modified>
</cp:coreProperties>
</file>